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0628" w14:textId="77777777" w:rsidR="003D7F0B" w:rsidRPr="00B34A75" w:rsidRDefault="003D7F0B" w:rsidP="003D7F0B">
      <w:pPr>
        <w:rPr>
          <w:rFonts w:ascii="Baton Turbo" w:hAnsi="Baton Turbo"/>
          <w:b/>
          <w:bCs/>
          <w:sz w:val="36"/>
          <w:szCs w:val="36"/>
        </w:rPr>
      </w:pPr>
      <w:r w:rsidRPr="00B34A75">
        <w:rPr>
          <w:rFonts w:ascii="Baton Turbo" w:hAnsi="Baton Turbo"/>
          <w:b/>
          <w:bCs/>
          <w:sz w:val="36"/>
          <w:szCs w:val="36"/>
        </w:rPr>
        <w:t>HUIS VAN TROJE</w:t>
      </w:r>
    </w:p>
    <w:p w14:paraId="0896F2B4" w14:textId="77777777" w:rsidR="003D7F0B" w:rsidRPr="00B34A75" w:rsidRDefault="003D7F0B" w:rsidP="003D7F0B">
      <w:pPr>
        <w:rPr>
          <w:rFonts w:ascii="Baton Turbo" w:hAnsi="Baton Turbo"/>
        </w:rPr>
      </w:pPr>
    </w:p>
    <w:p w14:paraId="30506D17" w14:textId="397EBAE7" w:rsidR="001A642A" w:rsidRPr="00C3592D" w:rsidRDefault="00C3592D" w:rsidP="00C3592D">
      <w:pPr>
        <w:autoSpaceDE w:val="0"/>
        <w:autoSpaceDN w:val="0"/>
        <w:adjustRightInd w:val="0"/>
        <w:rPr>
          <w:rFonts w:ascii="Baton Turbo" w:hAnsi="Baton Turbo" w:cstheme="minorHAnsi"/>
          <w:b/>
          <w:bCs/>
        </w:rPr>
      </w:pPr>
      <w:r w:rsidRPr="00C3592D">
        <w:rPr>
          <w:rFonts w:ascii="Baton Turbo" w:hAnsi="Baton Turbo" w:cstheme="minorHAnsi"/>
          <w:b/>
          <w:bCs/>
        </w:rPr>
        <w:t>EEN VOORSTELLING OVER DE DRIJFVEREN VAN EEN</w:t>
      </w:r>
      <w:r w:rsidRPr="00C3592D">
        <w:rPr>
          <w:rFonts w:ascii="Baton Turbo" w:hAnsi="Baton Turbo" w:cstheme="minorHAnsi"/>
          <w:b/>
          <w:bCs/>
        </w:rPr>
        <w:t xml:space="preserve"> </w:t>
      </w:r>
      <w:r w:rsidRPr="00C3592D">
        <w:rPr>
          <w:rFonts w:ascii="Baton Turbo" w:hAnsi="Baton Turbo" w:cstheme="minorHAnsi"/>
          <w:b/>
          <w:bCs/>
        </w:rPr>
        <w:t>HEERSENDE KLASSE IN OORLOGSTIJD</w:t>
      </w:r>
    </w:p>
    <w:p w14:paraId="488DF497" w14:textId="77777777" w:rsidR="00C3592D" w:rsidRPr="00B34A75" w:rsidRDefault="00C3592D" w:rsidP="00C3592D">
      <w:pPr>
        <w:autoSpaceDE w:val="0"/>
        <w:autoSpaceDN w:val="0"/>
        <w:adjustRightInd w:val="0"/>
        <w:rPr>
          <w:rFonts w:ascii="Baton Turbo" w:hAnsi="Baton Turbo" w:cstheme="minorHAnsi"/>
        </w:rPr>
      </w:pPr>
    </w:p>
    <w:p w14:paraId="12C920D1" w14:textId="45A663A2" w:rsidR="000777A8" w:rsidRPr="00B34A75" w:rsidRDefault="000777A8" w:rsidP="000777A8">
      <w:pPr>
        <w:autoSpaceDE w:val="0"/>
        <w:autoSpaceDN w:val="0"/>
        <w:adjustRightInd w:val="0"/>
        <w:rPr>
          <w:rFonts w:ascii="Baton Turbo" w:hAnsi="Baton Turbo" w:cstheme="minorHAnsi"/>
        </w:rPr>
      </w:pPr>
      <w:r w:rsidRPr="00B34A75">
        <w:rPr>
          <w:rFonts w:ascii="Baton Turbo" w:hAnsi="Baton Turbo" w:cstheme="minorHAnsi"/>
        </w:rPr>
        <w:t xml:space="preserve">COPRODUCTIE </w:t>
      </w:r>
      <w:r w:rsidRPr="00B34A75">
        <w:rPr>
          <w:rFonts w:ascii="Baton Turbo" w:hAnsi="Baton Turbo" w:cstheme="minorHAnsi"/>
          <w:b/>
          <w:bCs/>
        </w:rPr>
        <w:t xml:space="preserve">TONEELSCHUUR </w:t>
      </w:r>
      <w:r w:rsidR="00C3592D" w:rsidRPr="00B34A75">
        <w:rPr>
          <w:rFonts w:ascii="Baton Turbo" w:hAnsi="Baton Turbo" w:cstheme="minorHAnsi"/>
          <w:b/>
          <w:bCs/>
        </w:rPr>
        <w:t>PRODUCTIES/</w:t>
      </w:r>
      <w:r w:rsidRPr="00B34A75">
        <w:rPr>
          <w:rFonts w:ascii="Baton Turbo" w:hAnsi="Baton Turbo" w:cstheme="minorHAnsi"/>
          <w:b/>
          <w:bCs/>
        </w:rPr>
        <w:t xml:space="preserve"> INTERNATIONAAL THEATER AMSTERDAM</w:t>
      </w:r>
    </w:p>
    <w:p w14:paraId="48FCB270" w14:textId="5C179159" w:rsidR="000777A8" w:rsidRPr="00B34A75" w:rsidRDefault="000777A8" w:rsidP="000777A8">
      <w:pPr>
        <w:autoSpaceDE w:val="0"/>
        <w:autoSpaceDN w:val="0"/>
        <w:adjustRightInd w:val="0"/>
        <w:rPr>
          <w:rFonts w:ascii="Baton Turbo" w:hAnsi="Baton Turbo" w:cstheme="minorHAnsi"/>
        </w:rPr>
      </w:pPr>
      <w:r w:rsidRPr="00B34A75">
        <w:rPr>
          <w:rFonts w:ascii="Baton Turbo" w:hAnsi="Baton Turbo" w:cstheme="minorHAnsi"/>
        </w:rPr>
        <w:t xml:space="preserve">REGIE </w:t>
      </w:r>
      <w:r w:rsidRPr="00B34A75">
        <w:rPr>
          <w:rFonts w:ascii="Baton Turbo" w:hAnsi="Baton Turbo" w:cstheme="minorHAnsi"/>
          <w:b/>
          <w:bCs/>
        </w:rPr>
        <w:t>MATEUSZ STANIAK</w:t>
      </w:r>
    </w:p>
    <w:p w14:paraId="2B83F8D4" w14:textId="1B797A1E" w:rsidR="000777A8" w:rsidRPr="00B34A75" w:rsidRDefault="000777A8" w:rsidP="000777A8">
      <w:pPr>
        <w:rPr>
          <w:rFonts w:ascii="Baton Turbo" w:hAnsi="Baton Turbo"/>
        </w:rPr>
      </w:pPr>
      <w:r w:rsidRPr="00B34A75">
        <w:rPr>
          <w:rFonts w:ascii="Baton Turbo" w:hAnsi="Baton Turbo" w:cstheme="minorHAnsi"/>
        </w:rPr>
        <w:t xml:space="preserve">MET </w:t>
      </w:r>
      <w:r w:rsidRPr="00B34A75">
        <w:rPr>
          <w:rFonts w:ascii="Baton Turbo" w:hAnsi="Baton Turbo"/>
          <w:b/>
          <w:bCs/>
        </w:rPr>
        <w:t>NADIA AMIN</w:t>
      </w:r>
      <w:r w:rsidR="00C3592D">
        <w:rPr>
          <w:rFonts w:ascii="Baton Turbo" w:hAnsi="Baton Turbo"/>
          <w:b/>
          <w:bCs/>
        </w:rPr>
        <w:t>/CHARLIE CHAN DAGELET</w:t>
      </w:r>
      <w:r w:rsidRPr="00B34A75">
        <w:rPr>
          <w:rFonts w:ascii="Baton Turbo" w:hAnsi="Baton Turbo"/>
          <w:b/>
          <w:bCs/>
        </w:rPr>
        <w:t xml:space="preserve">, </w:t>
      </w:r>
      <w:r w:rsidR="00B06A1F" w:rsidRPr="00B34A75">
        <w:rPr>
          <w:rFonts w:ascii="Baton Turbo" w:hAnsi="Baton Turbo"/>
          <w:b/>
          <w:bCs/>
        </w:rPr>
        <w:t xml:space="preserve">YAQIEN BOUHBAKA, </w:t>
      </w:r>
      <w:r w:rsidRPr="00B34A75">
        <w:rPr>
          <w:rFonts w:ascii="Baton Turbo" w:hAnsi="Baton Turbo"/>
          <w:b/>
          <w:bCs/>
        </w:rPr>
        <w:t>ELSIE DE BRAUW, LAURA DE GEEST, MONA LAHOUSSE</w:t>
      </w:r>
      <w:r w:rsidR="00B06A1F" w:rsidRPr="00B34A75">
        <w:rPr>
          <w:rFonts w:ascii="Baton Turbo" w:hAnsi="Baton Turbo"/>
          <w:b/>
          <w:bCs/>
        </w:rPr>
        <w:t>,</w:t>
      </w:r>
      <w:r w:rsidRPr="00B34A75">
        <w:rPr>
          <w:rFonts w:ascii="Baton Turbo" w:hAnsi="Baton Turbo"/>
          <w:b/>
          <w:bCs/>
        </w:rPr>
        <w:t xml:space="preserve"> CARLO PAARDENKOOPER</w:t>
      </w:r>
    </w:p>
    <w:p w14:paraId="4FAFD63C" w14:textId="77777777" w:rsidR="000777A8" w:rsidRPr="00B34A75" w:rsidRDefault="000777A8" w:rsidP="000777A8">
      <w:pPr>
        <w:shd w:val="clear" w:color="auto" w:fill="FFFFFF"/>
        <w:textAlignment w:val="baseline"/>
        <w:rPr>
          <w:rFonts w:ascii="Baton Turbo" w:eastAsia="MS Mincho" w:hAnsi="Baton Turbo" w:cstheme="minorHAnsi"/>
          <w:sz w:val="22"/>
          <w:szCs w:val="22"/>
        </w:rPr>
      </w:pPr>
      <w:r w:rsidRPr="00B34A75">
        <w:rPr>
          <w:rFonts w:ascii="Calibri" w:eastAsia="MS Mincho" w:hAnsi="Calibri" w:cs="Calibri"/>
          <w:sz w:val="22"/>
          <w:szCs w:val="22"/>
        </w:rPr>
        <w:t> </w:t>
      </w:r>
    </w:p>
    <w:p w14:paraId="298B6EB6" w14:textId="31A5D08A" w:rsidR="00902DB0" w:rsidRPr="00902DB0" w:rsidRDefault="00902DB0" w:rsidP="00902DB0">
      <w:pPr>
        <w:shd w:val="clear" w:color="auto" w:fill="FFFFFF"/>
        <w:textAlignment w:val="baseline"/>
        <w:rPr>
          <w:rFonts w:ascii="Baton Turbo" w:eastAsia="MS Mincho" w:hAnsi="Baton Turbo" w:cstheme="minorHAnsi"/>
          <w:sz w:val="22"/>
          <w:szCs w:val="22"/>
        </w:rPr>
      </w:pPr>
      <w:r w:rsidRPr="00902DB0">
        <w:rPr>
          <w:rFonts w:ascii="Baton Turbo" w:eastAsia="MS Mincho" w:hAnsi="Baton Turbo" w:cstheme="minorHAnsi"/>
          <w:sz w:val="22"/>
          <w:szCs w:val="22"/>
        </w:rPr>
        <w:t>Troje staat op het punt van omvallen. De toekomst van de</w:t>
      </w:r>
      <w:r>
        <w:rPr>
          <w:rFonts w:ascii="Baton Turbo" w:eastAsia="MS Mincho" w:hAnsi="Baton Turbo" w:cstheme="minorHAnsi"/>
          <w:sz w:val="22"/>
          <w:szCs w:val="22"/>
        </w:rPr>
        <w:t xml:space="preserve"> </w:t>
      </w:r>
      <w:r w:rsidRPr="00902DB0">
        <w:rPr>
          <w:rFonts w:ascii="Baton Turbo" w:eastAsia="MS Mincho" w:hAnsi="Baton Turbo" w:cstheme="minorHAnsi"/>
          <w:sz w:val="22"/>
          <w:szCs w:val="22"/>
        </w:rPr>
        <w:t>stad wordt niet bepaald door het lot of de goden, maar door</w:t>
      </w:r>
      <w:r>
        <w:rPr>
          <w:rFonts w:ascii="Baton Turbo" w:eastAsia="MS Mincho" w:hAnsi="Baton Turbo" w:cstheme="minorHAnsi"/>
          <w:sz w:val="22"/>
          <w:szCs w:val="22"/>
        </w:rPr>
        <w:t xml:space="preserve"> </w:t>
      </w:r>
      <w:r w:rsidRPr="00902DB0">
        <w:rPr>
          <w:rFonts w:ascii="Baton Turbo" w:eastAsia="MS Mincho" w:hAnsi="Baton Turbo" w:cstheme="minorHAnsi"/>
          <w:sz w:val="22"/>
          <w:szCs w:val="22"/>
        </w:rPr>
        <w:t xml:space="preserve">de Trojaanse elite: Koningin </w:t>
      </w:r>
      <w:proofErr w:type="spellStart"/>
      <w:r w:rsidRPr="00902DB0">
        <w:rPr>
          <w:rFonts w:ascii="Baton Turbo" w:eastAsia="MS Mincho" w:hAnsi="Baton Turbo" w:cstheme="minorHAnsi"/>
          <w:sz w:val="22"/>
          <w:szCs w:val="22"/>
        </w:rPr>
        <w:t>Hekabe</w:t>
      </w:r>
      <w:proofErr w:type="spellEnd"/>
      <w:r w:rsidRPr="00902DB0">
        <w:rPr>
          <w:rFonts w:ascii="Baton Turbo" w:eastAsia="MS Mincho" w:hAnsi="Baton Turbo" w:cstheme="minorHAnsi"/>
          <w:sz w:val="22"/>
          <w:szCs w:val="22"/>
        </w:rPr>
        <w:t xml:space="preserve"> neemt alleen genoegen</w:t>
      </w:r>
    </w:p>
    <w:p w14:paraId="06683951" w14:textId="096069FE" w:rsidR="00902DB0" w:rsidRPr="00902DB0" w:rsidRDefault="00902DB0" w:rsidP="00902DB0">
      <w:pPr>
        <w:shd w:val="clear" w:color="auto" w:fill="FFFFFF"/>
        <w:textAlignment w:val="baseline"/>
        <w:rPr>
          <w:rFonts w:ascii="Baton Turbo" w:eastAsia="MS Mincho" w:hAnsi="Baton Turbo" w:cstheme="minorHAnsi"/>
          <w:sz w:val="22"/>
          <w:szCs w:val="22"/>
        </w:rPr>
      </w:pPr>
      <w:proofErr w:type="gramStart"/>
      <w:r w:rsidRPr="00902DB0">
        <w:rPr>
          <w:rFonts w:ascii="Baton Turbo" w:eastAsia="MS Mincho" w:hAnsi="Baton Turbo" w:cstheme="minorHAnsi"/>
          <w:sz w:val="22"/>
          <w:szCs w:val="22"/>
        </w:rPr>
        <w:t>met</w:t>
      </w:r>
      <w:proofErr w:type="gramEnd"/>
      <w:r w:rsidRPr="00902DB0">
        <w:rPr>
          <w:rFonts w:ascii="Baton Turbo" w:eastAsia="MS Mincho" w:hAnsi="Baton Turbo" w:cstheme="minorHAnsi"/>
          <w:sz w:val="22"/>
          <w:szCs w:val="22"/>
        </w:rPr>
        <w:t xml:space="preserve"> een overwinning en is bereid hier alles voor op te offeren.</w:t>
      </w:r>
      <w:r>
        <w:rPr>
          <w:rFonts w:ascii="Baton Turbo" w:eastAsia="MS Mincho" w:hAnsi="Baton Turbo" w:cstheme="minorHAnsi"/>
          <w:sz w:val="22"/>
          <w:szCs w:val="22"/>
        </w:rPr>
        <w:t xml:space="preserve"> </w:t>
      </w:r>
      <w:r w:rsidRPr="00902DB0">
        <w:rPr>
          <w:rFonts w:ascii="Baton Turbo" w:eastAsia="MS Mincho" w:hAnsi="Baton Turbo" w:cstheme="minorHAnsi"/>
          <w:sz w:val="22"/>
          <w:szCs w:val="22"/>
        </w:rPr>
        <w:t>Andromache moet de troon veiligstellen voor haar zoon.</w:t>
      </w:r>
      <w:r>
        <w:rPr>
          <w:rFonts w:ascii="Baton Turbo" w:eastAsia="MS Mincho" w:hAnsi="Baton Turbo" w:cstheme="minorHAnsi"/>
          <w:sz w:val="22"/>
          <w:szCs w:val="22"/>
        </w:rPr>
        <w:t xml:space="preserve"> </w:t>
      </w:r>
      <w:r w:rsidRPr="00902DB0">
        <w:rPr>
          <w:rFonts w:ascii="Baton Turbo" w:eastAsia="MS Mincho" w:hAnsi="Baton Turbo" w:cstheme="minorHAnsi"/>
          <w:sz w:val="22"/>
          <w:szCs w:val="22"/>
        </w:rPr>
        <w:t>En Cassandra gelooft dat zij de enige is die haar familie</w:t>
      </w:r>
    </w:p>
    <w:p w14:paraId="5D8981AB" w14:textId="276E248B" w:rsidR="00902DB0" w:rsidRPr="00902DB0" w:rsidRDefault="00902DB0" w:rsidP="00902DB0">
      <w:pPr>
        <w:shd w:val="clear" w:color="auto" w:fill="FFFFFF"/>
        <w:textAlignment w:val="baseline"/>
        <w:rPr>
          <w:rFonts w:ascii="Baton Turbo" w:eastAsia="MS Mincho" w:hAnsi="Baton Turbo" w:cstheme="minorHAnsi"/>
          <w:sz w:val="22"/>
          <w:szCs w:val="22"/>
        </w:rPr>
      </w:pPr>
      <w:proofErr w:type="gramStart"/>
      <w:r w:rsidRPr="00902DB0">
        <w:rPr>
          <w:rFonts w:ascii="Baton Turbo" w:eastAsia="MS Mincho" w:hAnsi="Baton Turbo" w:cstheme="minorHAnsi"/>
          <w:sz w:val="22"/>
          <w:szCs w:val="22"/>
        </w:rPr>
        <w:t>van</w:t>
      </w:r>
      <w:proofErr w:type="gramEnd"/>
      <w:r w:rsidRPr="00902DB0">
        <w:rPr>
          <w:rFonts w:ascii="Baton Turbo" w:eastAsia="MS Mincho" w:hAnsi="Baton Turbo" w:cstheme="minorHAnsi"/>
          <w:sz w:val="22"/>
          <w:szCs w:val="22"/>
        </w:rPr>
        <w:t xml:space="preserve"> zichzelf kan redden. Via hun machtspositie kan de</w:t>
      </w:r>
      <w:r>
        <w:rPr>
          <w:rFonts w:ascii="Baton Turbo" w:eastAsia="MS Mincho" w:hAnsi="Baton Turbo" w:cstheme="minorHAnsi"/>
          <w:sz w:val="22"/>
          <w:szCs w:val="22"/>
        </w:rPr>
        <w:t xml:space="preserve"> </w:t>
      </w:r>
      <w:r w:rsidRPr="00902DB0">
        <w:rPr>
          <w:rFonts w:ascii="Baton Turbo" w:eastAsia="MS Mincho" w:hAnsi="Baton Turbo" w:cstheme="minorHAnsi"/>
          <w:sz w:val="22"/>
          <w:szCs w:val="22"/>
        </w:rPr>
        <w:t>bevoorrechte klasse zich een niveau van comfort en veiligheid</w:t>
      </w:r>
      <w:r>
        <w:rPr>
          <w:rFonts w:ascii="Baton Turbo" w:eastAsia="MS Mincho" w:hAnsi="Baton Turbo" w:cstheme="minorHAnsi"/>
          <w:sz w:val="22"/>
          <w:szCs w:val="22"/>
        </w:rPr>
        <w:t xml:space="preserve"> </w:t>
      </w:r>
      <w:r w:rsidRPr="00902DB0">
        <w:rPr>
          <w:rFonts w:ascii="Baton Turbo" w:eastAsia="MS Mincho" w:hAnsi="Baton Turbo" w:cstheme="minorHAnsi"/>
          <w:sz w:val="22"/>
          <w:szCs w:val="22"/>
        </w:rPr>
        <w:t>veroorloven. Ondertussen staat het volk op het slagveld.</w:t>
      </w:r>
    </w:p>
    <w:p w14:paraId="6F48B378" w14:textId="579249B0" w:rsidR="004F3F89" w:rsidRDefault="00902DB0" w:rsidP="00902DB0">
      <w:pPr>
        <w:shd w:val="clear" w:color="auto" w:fill="FFFFFF"/>
        <w:textAlignment w:val="baseline"/>
        <w:rPr>
          <w:rFonts w:ascii="Baton Turbo" w:eastAsia="MS Mincho" w:hAnsi="Baton Turbo" w:cstheme="minorHAnsi"/>
          <w:sz w:val="22"/>
          <w:szCs w:val="22"/>
        </w:rPr>
      </w:pPr>
      <w:r w:rsidRPr="00902DB0">
        <w:rPr>
          <w:rFonts w:ascii="Baton Turbo" w:eastAsia="MS Mincho" w:hAnsi="Baton Turbo" w:cstheme="minorHAnsi"/>
          <w:sz w:val="22"/>
          <w:szCs w:val="22"/>
        </w:rPr>
        <w:t>Maar wat is patriottisme waard als het overwinnen van de</w:t>
      </w:r>
      <w:r>
        <w:rPr>
          <w:rFonts w:ascii="Baton Turbo" w:eastAsia="MS Mincho" w:hAnsi="Baton Turbo" w:cstheme="minorHAnsi"/>
          <w:sz w:val="22"/>
          <w:szCs w:val="22"/>
        </w:rPr>
        <w:t xml:space="preserve"> </w:t>
      </w:r>
      <w:r w:rsidRPr="00902DB0">
        <w:rPr>
          <w:rFonts w:ascii="Baton Turbo" w:eastAsia="MS Mincho" w:hAnsi="Baton Turbo" w:cstheme="minorHAnsi"/>
          <w:sz w:val="22"/>
          <w:szCs w:val="22"/>
        </w:rPr>
        <w:t>oorlog hoofdzakelijk zorgt voor een bevoorrechte, gevestigde</w:t>
      </w:r>
      <w:r>
        <w:rPr>
          <w:rFonts w:ascii="Baton Turbo" w:eastAsia="MS Mincho" w:hAnsi="Baton Turbo" w:cstheme="minorHAnsi"/>
          <w:sz w:val="22"/>
          <w:szCs w:val="22"/>
        </w:rPr>
        <w:t xml:space="preserve"> </w:t>
      </w:r>
      <w:r w:rsidRPr="00902DB0">
        <w:rPr>
          <w:rFonts w:ascii="Baton Turbo" w:eastAsia="MS Mincho" w:hAnsi="Baton Turbo" w:cstheme="minorHAnsi"/>
          <w:sz w:val="22"/>
          <w:szCs w:val="22"/>
        </w:rPr>
        <w:t>orde?</w:t>
      </w:r>
    </w:p>
    <w:p w14:paraId="0EC3102A" w14:textId="77777777" w:rsidR="00902DB0" w:rsidRDefault="00902DB0" w:rsidP="00902DB0">
      <w:pPr>
        <w:shd w:val="clear" w:color="auto" w:fill="FFFFFF"/>
        <w:textAlignment w:val="baseline"/>
        <w:rPr>
          <w:rFonts w:ascii="Baton Turbo" w:eastAsia="MS Mincho" w:hAnsi="Baton Turbo" w:cstheme="minorHAnsi"/>
          <w:sz w:val="22"/>
          <w:szCs w:val="22"/>
        </w:rPr>
      </w:pPr>
    </w:p>
    <w:p w14:paraId="28153BD8" w14:textId="2628A3DD" w:rsidR="004F3F89" w:rsidRPr="00E460C8" w:rsidRDefault="004F3F89" w:rsidP="00E460C8">
      <w:pPr>
        <w:rPr>
          <w:rFonts w:ascii="Baton Turbo" w:hAnsi="Baton Turbo"/>
          <w:color w:val="000000"/>
        </w:rPr>
      </w:pPr>
      <w:r>
        <w:rPr>
          <w:rFonts w:ascii="Baton Turbo" w:hAnsi="Baton Turbo"/>
          <w:color w:val="000000"/>
        </w:rPr>
        <w:t xml:space="preserve">Mateusz over Huis van Troje </w:t>
      </w:r>
      <w:r w:rsidR="00E460C8" w:rsidRPr="00E460C8">
        <w:rPr>
          <w:rFonts w:ascii="Baton Turbo" w:hAnsi="Baton Turbo"/>
          <w:color w:val="000000"/>
        </w:rPr>
        <w:t>Leven in een land dat niet actief in oorlog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is, begint het grootste voorrecht te lijken dat je kunt hebben.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Hoewel we weten dat volledige neutraliteit onhaalbaar is,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 xml:space="preserve">dwingt de toegang tot </w:t>
      </w:r>
      <w:proofErr w:type="spellStart"/>
      <w:r w:rsidR="00E460C8" w:rsidRPr="00E460C8">
        <w:rPr>
          <w:rFonts w:ascii="Baton Turbo" w:hAnsi="Baton Turbo"/>
          <w:color w:val="000000"/>
        </w:rPr>
        <w:t>realtime</w:t>
      </w:r>
      <w:proofErr w:type="spellEnd"/>
      <w:r w:rsidR="00E460C8" w:rsidRPr="00E460C8">
        <w:rPr>
          <w:rFonts w:ascii="Baton Turbo" w:hAnsi="Baton Turbo"/>
          <w:color w:val="000000"/>
        </w:rPr>
        <w:t xml:space="preserve"> informatie en sociale media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ons, naast de politieke koers van onze regeringen, om een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standpunt in te nemen. Hoewel het directe gevaar voor ons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leven misschien niet aanwezig is, kunnen we niet onverschillig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blijven, vooral niet als we weten dat onschuldige mensen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elders op de wereld nog steeds als ‘nevenschade’ worden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beschouwd. Zij betalen met hun leven voor de beslissingen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van politieke leiders en het internationale politieke schaakspel.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Deze voorstelling verkent het concept van geweld,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onderzoekt hoe het wordt gepresenteerd en hoe die presentatie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onze kijk erop beïnvloedt. Waarom vinden we dat bepaalde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mensen meer bescherming verdienen dan anderen?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Is het idee van een voortdurende strijd tussen iedereen een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natuurlijke staat? Zou het weten van de uitkomst ons</w:t>
      </w:r>
      <w:r w:rsidR="00E460C8">
        <w:rPr>
          <w:rFonts w:ascii="Baton Turbo" w:hAnsi="Baton Turbo"/>
          <w:color w:val="000000"/>
        </w:rPr>
        <w:t xml:space="preserve"> </w:t>
      </w:r>
      <w:r w:rsidR="00E460C8" w:rsidRPr="00E460C8">
        <w:rPr>
          <w:rFonts w:ascii="Baton Turbo" w:hAnsi="Baton Turbo"/>
          <w:color w:val="000000"/>
        </w:rPr>
        <w:t>ontmoedigen om geweld te gebruiken?</w:t>
      </w:r>
    </w:p>
    <w:p w14:paraId="65BB92DB" w14:textId="77777777" w:rsidR="000F72A9" w:rsidRPr="00B34A75" w:rsidRDefault="000F72A9" w:rsidP="000777A8">
      <w:pPr>
        <w:shd w:val="clear" w:color="auto" w:fill="FFFFFF"/>
        <w:textAlignment w:val="baseline"/>
        <w:rPr>
          <w:rFonts w:ascii="Baton Turbo" w:eastAsia="MS Mincho" w:hAnsi="Baton Turbo" w:cstheme="minorHAnsi"/>
          <w:sz w:val="22"/>
          <w:szCs w:val="22"/>
        </w:rPr>
      </w:pPr>
    </w:p>
    <w:p w14:paraId="0C5E2DA2" w14:textId="1DD00DDF" w:rsidR="000F72A9" w:rsidRPr="00B34A75" w:rsidRDefault="000F72A9" w:rsidP="000777A8">
      <w:pPr>
        <w:shd w:val="clear" w:color="auto" w:fill="FFFFFF"/>
        <w:textAlignment w:val="baseline"/>
        <w:rPr>
          <w:rFonts w:ascii="Baton Turbo" w:eastAsia="MS Mincho" w:hAnsi="Baton Turbo" w:cstheme="minorHAnsi"/>
          <w:sz w:val="22"/>
          <w:szCs w:val="22"/>
        </w:rPr>
      </w:pPr>
      <w:r w:rsidRPr="00B34A75">
        <w:rPr>
          <w:rFonts w:ascii="Baton Turbo" w:eastAsia="MS Mincho" w:hAnsi="Baton Turbo" w:cstheme="minorHAnsi"/>
          <w:sz w:val="22"/>
          <w:szCs w:val="22"/>
        </w:rPr>
        <w:t>BIO MATEUSZ STANIAK</w:t>
      </w:r>
    </w:p>
    <w:p w14:paraId="49AE7383" w14:textId="40F3D8DF" w:rsidR="000F72A9" w:rsidRDefault="000F72A9" w:rsidP="000F72A9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r w:rsidRPr="00B34A75">
        <w:rPr>
          <w:rFonts w:ascii="Baton Turbo" w:hAnsi="Baton Turbo" w:cstheme="minorHAnsi"/>
          <w:sz w:val="22"/>
          <w:szCs w:val="22"/>
        </w:rPr>
        <w:t xml:space="preserve">Mateusz Staniak is een jonge Poolse regisseur die in Amsterdam woont en werkt. Hier volgde hij de regieopleiding van de Academie voor Theater en Dans en studeerde af met theatervoorstellingen </w:t>
      </w:r>
      <w:proofErr w:type="spellStart"/>
      <w:r w:rsidRPr="00B34A75">
        <w:rPr>
          <w:rFonts w:ascii="Baton Turbo" w:hAnsi="Baton Turbo" w:cstheme="minorHAnsi"/>
          <w:i/>
          <w:iCs/>
          <w:sz w:val="22"/>
          <w:szCs w:val="22"/>
        </w:rPr>
        <w:t>Kortinthe</w:t>
      </w:r>
      <w:proofErr w:type="spellEnd"/>
      <w:r w:rsidRPr="00B34A75">
        <w:rPr>
          <w:rFonts w:ascii="Baton Turbo" w:hAnsi="Baton Turbo" w:cstheme="minorHAnsi"/>
          <w:sz w:val="22"/>
          <w:szCs w:val="22"/>
        </w:rPr>
        <w:t>,</w:t>
      </w:r>
      <w:r w:rsidRPr="00B34A75">
        <w:rPr>
          <w:rFonts w:ascii="Calibri" w:hAnsi="Calibri" w:cs="Calibri"/>
          <w:sz w:val="22"/>
          <w:szCs w:val="22"/>
        </w:rPr>
        <w:t> </w:t>
      </w:r>
      <w:r w:rsidRPr="00B34A75">
        <w:rPr>
          <w:rFonts w:ascii="Baton Turbo" w:hAnsi="Baton Turbo" w:cstheme="minorHAnsi"/>
          <w:i/>
          <w:iCs/>
          <w:sz w:val="22"/>
          <w:szCs w:val="22"/>
        </w:rPr>
        <w:t>2057</w:t>
      </w:r>
      <w:r w:rsidRPr="00B34A75">
        <w:rPr>
          <w:rFonts w:ascii="Baton Turbo" w:hAnsi="Baton Turbo" w:cstheme="minorHAnsi"/>
          <w:sz w:val="22"/>
          <w:szCs w:val="22"/>
        </w:rPr>
        <w:t xml:space="preserve"> en </w:t>
      </w:r>
      <w:r w:rsidRPr="00B34A75">
        <w:rPr>
          <w:rFonts w:ascii="Baton Turbo" w:hAnsi="Baton Turbo" w:cstheme="minorHAnsi"/>
          <w:i/>
          <w:iCs/>
          <w:sz w:val="22"/>
          <w:szCs w:val="22"/>
        </w:rPr>
        <w:t xml:space="preserve">The </w:t>
      </w:r>
      <w:proofErr w:type="spellStart"/>
      <w:r w:rsidRPr="00B34A75">
        <w:rPr>
          <w:rFonts w:ascii="Baton Turbo" w:hAnsi="Baton Turbo" w:cstheme="minorHAnsi"/>
          <w:i/>
          <w:iCs/>
          <w:sz w:val="22"/>
          <w:szCs w:val="22"/>
        </w:rPr>
        <w:t>Limits</w:t>
      </w:r>
      <w:proofErr w:type="spellEnd"/>
      <w:r w:rsidRPr="00B34A75">
        <w:rPr>
          <w:rFonts w:ascii="Baton Turbo" w:hAnsi="Baton Turbo" w:cstheme="minorHAnsi"/>
          <w:i/>
          <w:iCs/>
          <w:sz w:val="22"/>
          <w:szCs w:val="22"/>
        </w:rPr>
        <w:t xml:space="preserve"> of </w:t>
      </w:r>
      <w:proofErr w:type="spellStart"/>
      <w:r w:rsidRPr="00B34A75">
        <w:rPr>
          <w:rFonts w:ascii="Baton Turbo" w:hAnsi="Baton Turbo" w:cstheme="minorHAnsi"/>
          <w:i/>
          <w:iCs/>
          <w:sz w:val="22"/>
          <w:szCs w:val="22"/>
        </w:rPr>
        <w:t>the</w:t>
      </w:r>
      <w:proofErr w:type="spellEnd"/>
      <w:r w:rsidRPr="00B34A75">
        <w:rPr>
          <w:rFonts w:ascii="Baton Turbo" w:hAnsi="Baton Turbo" w:cstheme="minorHAnsi"/>
          <w:i/>
          <w:iCs/>
          <w:sz w:val="22"/>
          <w:szCs w:val="22"/>
        </w:rPr>
        <w:t xml:space="preserve"> </w:t>
      </w:r>
      <w:proofErr w:type="spellStart"/>
      <w:r w:rsidRPr="00B34A75">
        <w:rPr>
          <w:rFonts w:ascii="Baton Turbo" w:hAnsi="Baton Turbo" w:cstheme="minorHAnsi"/>
          <w:i/>
          <w:iCs/>
          <w:sz w:val="22"/>
          <w:szCs w:val="22"/>
        </w:rPr>
        <w:t>Self</w:t>
      </w:r>
      <w:proofErr w:type="spellEnd"/>
      <w:r w:rsidRPr="00B34A75">
        <w:rPr>
          <w:rFonts w:ascii="Baton Turbo" w:hAnsi="Baton Turbo" w:cstheme="minorHAnsi"/>
          <w:sz w:val="22"/>
          <w:szCs w:val="22"/>
        </w:rPr>
        <w:t>. Bij het Noord Nederlands Toneel maakte hij</w:t>
      </w:r>
      <w:r w:rsidRPr="00B34A75">
        <w:rPr>
          <w:rFonts w:ascii="Calibri" w:hAnsi="Calibri" w:cs="Calibri"/>
          <w:sz w:val="22"/>
          <w:szCs w:val="22"/>
        </w:rPr>
        <w:t> </w:t>
      </w:r>
      <w:proofErr w:type="spellStart"/>
      <w:r w:rsidRPr="00B34A75">
        <w:rPr>
          <w:rFonts w:ascii="Baton Turbo" w:hAnsi="Baton Turbo" w:cstheme="minorHAnsi"/>
          <w:i/>
          <w:iCs/>
          <w:sz w:val="22"/>
          <w:szCs w:val="22"/>
        </w:rPr>
        <w:t>Odyssey</w:t>
      </w:r>
      <w:proofErr w:type="spellEnd"/>
      <w:r w:rsidRPr="00B34A75">
        <w:rPr>
          <w:rFonts w:ascii="Baton Turbo" w:hAnsi="Baton Turbo" w:cstheme="minorHAnsi"/>
          <w:sz w:val="22"/>
          <w:szCs w:val="22"/>
        </w:rPr>
        <w:t xml:space="preserve"> voor hun online platform </w:t>
      </w:r>
      <w:proofErr w:type="spellStart"/>
      <w:r w:rsidRPr="00B34A75">
        <w:rPr>
          <w:rFonts w:ascii="Baton Turbo" w:hAnsi="Baton Turbo" w:cstheme="minorHAnsi"/>
          <w:sz w:val="22"/>
          <w:szCs w:val="22"/>
        </w:rPr>
        <w:t>Nite</w:t>
      </w:r>
      <w:proofErr w:type="spellEnd"/>
      <w:r w:rsidRPr="00B34A75">
        <w:rPr>
          <w:rFonts w:ascii="Baton Turbo" w:hAnsi="Baton Turbo" w:cstheme="minorHAnsi"/>
          <w:sz w:val="22"/>
          <w:szCs w:val="22"/>
        </w:rPr>
        <w:t xml:space="preserve"> Hotel. In</w:t>
      </w:r>
      <w:r w:rsidRPr="00B34A75">
        <w:rPr>
          <w:rFonts w:ascii="Calibri" w:hAnsi="Calibri" w:cs="Calibri"/>
          <w:sz w:val="22"/>
          <w:szCs w:val="22"/>
        </w:rPr>
        <w:t> </w:t>
      </w:r>
      <w:r w:rsidRPr="00B34A75">
        <w:rPr>
          <w:rFonts w:ascii="Baton Turbo" w:hAnsi="Baton Turbo" w:cstheme="minorHAnsi"/>
          <w:sz w:val="22"/>
          <w:szCs w:val="22"/>
        </w:rPr>
        <w:t>2021</w:t>
      </w:r>
      <w:r w:rsidRPr="00B34A75">
        <w:rPr>
          <w:rFonts w:ascii="Calibri" w:hAnsi="Calibri" w:cs="Calibri"/>
          <w:sz w:val="22"/>
          <w:szCs w:val="22"/>
        </w:rPr>
        <w:t> </w:t>
      </w:r>
      <w:r w:rsidRPr="00B34A75">
        <w:rPr>
          <w:rFonts w:ascii="Baton Turbo" w:hAnsi="Baton Turbo" w:cstheme="minorHAnsi"/>
          <w:sz w:val="22"/>
          <w:szCs w:val="22"/>
        </w:rPr>
        <w:t>regisseerde</w:t>
      </w:r>
      <w:r w:rsidRPr="00B34A75">
        <w:rPr>
          <w:rFonts w:ascii="Calibri" w:hAnsi="Calibri" w:cs="Calibri"/>
          <w:sz w:val="22"/>
          <w:szCs w:val="22"/>
        </w:rPr>
        <w:t> </w:t>
      </w:r>
      <w:proofErr w:type="spellStart"/>
      <w:r w:rsidRPr="00B34A75">
        <w:rPr>
          <w:rFonts w:ascii="Baton Turbo" w:hAnsi="Baton Turbo" w:cstheme="minorHAnsi"/>
          <w:i/>
          <w:iCs/>
          <w:sz w:val="22"/>
          <w:szCs w:val="22"/>
        </w:rPr>
        <w:t>Wer</w:t>
      </w:r>
      <w:proofErr w:type="spellEnd"/>
      <w:r w:rsidRPr="00B34A75">
        <w:rPr>
          <w:rFonts w:ascii="Baton Turbo" w:hAnsi="Baton Turbo" w:cstheme="minorHAnsi"/>
          <w:i/>
          <w:iCs/>
          <w:sz w:val="22"/>
          <w:szCs w:val="22"/>
        </w:rPr>
        <w:t xml:space="preserve"> hat </w:t>
      </w:r>
      <w:proofErr w:type="spellStart"/>
      <w:r w:rsidRPr="00B34A75">
        <w:rPr>
          <w:rFonts w:ascii="Baton Turbo" w:hAnsi="Baton Turbo" w:cstheme="minorHAnsi"/>
          <w:i/>
          <w:iCs/>
          <w:sz w:val="22"/>
          <w:szCs w:val="22"/>
        </w:rPr>
        <w:t>meinen</w:t>
      </w:r>
      <w:proofErr w:type="spellEnd"/>
      <w:r w:rsidRPr="00B34A75">
        <w:rPr>
          <w:rFonts w:ascii="Baton Turbo" w:hAnsi="Baton Turbo" w:cstheme="minorHAnsi"/>
          <w:i/>
          <w:iCs/>
          <w:sz w:val="22"/>
          <w:szCs w:val="22"/>
        </w:rPr>
        <w:t xml:space="preserve"> </w:t>
      </w:r>
      <w:proofErr w:type="spellStart"/>
      <w:r w:rsidRPr="00B34A75">
        <w:rPr>
          <w:rFonts w:ascii="Baton Turbo" w:hAnsi="Baton Turbo" w:cstheme="minorHAnsi"/>
          <w:i/>
          <w:iCs/>
          <w:sz w:val="22"/>
          <w:szCs w:val="22"/>
        </w:rPr>
        <w:t>Vater</w:t>
      </w:r>
      <w:proofErr w:type="spellEnd"/>
      <w:r w:rsidRPr="00B34A75">
        <w:rPr>
          <w:rFonts w:ascii="Baton Turbo" w:hAnsi="Baton Turbo" w:cstheme="minorHAnsi"/>
          <w:i/>
          <w:iCs/>
          <w:sz w:val="22"/>
          <w:szCs w:val="22"/>
        </w:rPr>
        <w:t xml:space="preserve"> </w:t>
      </w:r>
      <w:proofErr w:type="spellStart"/>
      <w:r w:rsidRPr="00B34A75">
        <w:rPr>
          <w:rFonts w:ascii="Baton Turbo" w:hAnsi="Baton Turbo" w:cstheme="minorHAnsi"/>
          <w:i/>
          <w:iCs/>
          <w:sz w:val="22"/>
          <w:szCs w:val="22"/>
        </w:rPr>
        <w:t>umgebracht</w:t>
      </w:r>
      <w:proofErr w:type="spellEnd"/>
      <w:r w:rsidRPr="00B34A75">
        <w:rPr>
          <w:rFonts w:ascii="Baton Turbo" w:hAnsi="Baton Turbo" w:cstheme="minorHAnsi"/>
          <w:sz w:val="22"/>
          <w:szCs w:val="22"/>
        </w:rPr>
        <w:t xml:space="preserve"> van Eduard Louis bij </w:t>
      </w:r>
      <w:proofErr w:type="spellStart"/>
      <w:r w:rsidRPr="00B34A75">
        <w:rPr>
          <w:rFonts w:ascii="Baton Turbo" w:hAnsi="Baton Turbo" w:cstheme="minorHAnsi"/>
          <w:sz w:val="22"/>
          <w:szCs w:val="22"/>
        </w:rPr>
        <w:t>Schauspeilhaus</w:t>
      </w:r>
      <w:proofErr w:type="spellEnd"/>
      <w:r w:rsidRPr="00B34A75">
        <w:rPr>
          <w:rFonts w:ascii="Baton Turbo" w:hAnsi="Baton Turbo" w:cstheme="minorHAnsi"/>
          <w:sz w:val="22"/>
          <w:szCs w:val="22"/>
        </w:rPr>
        <w:t xml:space="preserve"> Bochum. Mateusz is een experimenteel regisseur die gefascineerd is door de mogelijkheid om de werkelijkheid opnieuw uit te vinden door middel van theater. In seizoen</w:t>
      </w:r>
      <w:r w:rsidRPr="00B34A75">
        <w:rPr>
          <w:rFonts w:ascii="Calibri" w:hAnsi="Calibri" w:cs="Calibri"/>
          <w:sz w:val="22"/>
          <w:szCs w:val="22"/>
        </w:rPr>
        <w:t> </w:t>
      </w:r>
      <w:r w:rsidRPr="00B34A75">
        <w:rPr>
          <w:rFonts w:ascii="Baton Turbo" w:hAnsi="Baton Turbo" w:cstheme="minorHAnsi"/>
          <w:sz w:val="22"/>
          <w:szCs w:val="22"/>
        </w:rPr>
        <w:t>2022-2023</w:t>
      </w:r>
      <w:r w:rsidRPr="00B34A75">
        <w:rPr>
          <w:rFonts w:ascii="Calibri" w:hAnsi="Calibri" w:cs="Calibri"/>
          <w:sz w:val="22"/>
          <w:szCs w:val="22"/>
        </w:rPr>
        <w:t> </w:t>
      </w:r>
      <w:r w:rsidRPr="00B34A75">
        <w:rPr>
          <w:rFonts w:ascii="Baton Turbo" w:hAnsi="Baton Turbo" w:cstheme="minorHAnsi"/>
          <w:sz w:val="22"/>
          <w:szCs w:val="22"/>
        </w:rPr>
        <w:t xml:space="preserve">maakt hij </w:t>
      </w:r>
      <w:r w:rsidRPr="00B34A75">
        <w:rPr>
          <w:rFonts w:ascii="Baton Turbo" w:hAnsi="Baton Turbo" w:cstheme="minorHAnsi"/>
          <w:i/>
          <w:iCs/>
          <w:sz w:val="22"/>
          <w:szCs w:val="22"/>
        </w:rPr>
        <w:t>Hamlet en Ophelia</w:t>
      </w:r>
      <w:r w:rsidRPr="00B34A75">
        <w:rPr>
          <w:rFonts w:ascii="Baton Turbo" w:hAnsi="Baton Turbo" w:cstheme="minorHAnsi"/>
          <w:sz w:val="22"/>
          <w:szCs w:val="22"/>
        </w:rPr>
        <w:t xml:space="preserve">, naar o.a. </w:t>
      </w:r>
      <w:r w:rsidRPr="00B34A75">
        <w:rPr>
          <w:rFonts w:ascii="Baton Turbo" w:hAnsi="Baton Turbo" w:cstheme="minorHAnsi"/>
          <w:i/>
          <w:iCs/>
          <w:sz w:val="22"/>
          <w:szCs w:val="22"/>
        </w:rPr>
        <w:t>de Hamletmachine</w:t>
      </w:r>
      <w:r w:rsidRPr="00B34A75">
        <w:rPr>
          <w:rFonts w:ascii="Baton Turbo" w:hAnsi="Baton Turbo" w:cstheme="minorHAnsi"/>
          <w:sz w:val="22"/>
          <w:szCs w:val="22"/>
        </w:rPr>
        <w:t xml:space="preserve"> van Heiner Müller (coproductie met Internationaal Theater Amsterdam).</w:t>
      </w:r>
    </w:p>
    <w:p w14:paraId="5FF93A20" w14:textId="77777777" w:rsidR="00E460C8" w:rsidRDefault="00E460C8" w:rsidP="000F72A9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</w:p>
    <w:p w14:paraId="30666634" w14:textId="545043BB" w:rsidR="00E460C8" w:rsidRDefault="00E460C8" w:rsidP="000F72A9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r>
        <w:rPr>
          <w:rFonts w:ascii="Baton Turbo" w:hAnsi="Baton Turbo" w:cstheme="minorHAnsi"/>
          <w:sz w:val="22"/>
          <w:szCs w:val="22"/>
        </w:rPr>
        <w:t>CREDITS</w:t>
      </w:r>
    </w:p>
    <w:p w14:paraId="3E96392A" w14:textId="77777777" w:rsid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regie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>Mateusz Staniak</w:t>
      </w:r>
      <w:r w:rsidRPr="00CE0E1A">
        <w:rPr>
          <w:rFonts w:ascii="Baton Turbo" w:hAnsi="Baton Turbo" w:cstheme="minorHAnsi"/>
          <w:sz w:val="22"/>
          <w:szCs w:val="22"/>
        </w:rPr>
        <w:t xml:space="preserve"> </w:t>
      </w:r>
    </w:p>
    <w:p w14:paraId="59DE7606" w14:textId="77777777" w:rsid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regie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-assistentie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Kato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Cornil</w:t>
      </w:r>
      <w:proofErr w:type="spell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</w:p>
    <w:p w14:paraId="28ED3015" w14:textId="31C84917" w:rsidR="00CE0E1A" w:rsidRP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lastRenderedPageBreak/>
        <w:t>geïnspireerd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door</w:t>
      </w:r>
      <w:r>
        <w:rPr>
          <w:rFonts w:ascii="Baton Turbo" w:hAnsi="Baton Turbo" w:cstheme="minorHAnsi"/>
          <w:sz w:val="22"/>
          <w:szCs w:val="22"/>
        </w:rPr>
        <w:t xml:space="preserve">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>Trojaanse Vrouwen</w:t>
      </w:r>
      <w:r w:rsidRPr="00CE0E1A">
        <w:rPr>
          <w:rFonts w:ascii="Baton Turbo" w:hAnsi="Baton Turbo" w:cstheme="minorHAnsi"/>
          <w:sz w:val="22"/>
          <w:szCs w:val="22"/>
        </w:rPr>
        <w:t xml:space="preserve"> en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Hekabe</w:t>
      </w:r>
      <w:proofErr w:type="spellEnd"/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 van Euripides, Cassandra</w:t>
      </w:r>
      <w:r w:rsidRPr="00CE0E1A">
        <w:rPr>
          <w:rFonts w:ascii="Baton Turbo" w:hAnsi="Baton Turbo" w:cstheme="minorHAnsi"/>
          <w:sz w:val="22"/>
          <w:szCs w:val="22"/>
        </w:rPr>
        <w:t xml:space="preserve"> van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Lesia</w:t>
      </w:r>
      <w:proofErr w:type="spellEnd"/>
    </w:p>
    <w:p w14:paraId="45E722EA" w14:textId="77777777" w:rsid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Ukrainka</w:t>
      </w:r>
      <w:proofErr w:type="spell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>bewerking Laura De Geest, Mateusz Staniak</w:t>
      </w:r>
      <w:r w:rsidRPr="00CE0E1A">
        <w:rPr>
          <w:rFonts w:ascii="Baton Turbo" w:hAnsi="Baton Turbo" w:cstheme="minorHAnsi"/>
          <w:sz w:val="22"/>
          <w:szCs w:val="22"/>
        </w:rPr>
        <w:t xml:space="preserve"> </w:t>
      </w:r>
    </w:p>
    <w:p w14:paraId="5B4F5625" w14:textId="77777777" w:rsid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spel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>Nadia</w:t>
      </w:r>
      <w:r>
        <w:rPr>
          <w:rFonts w:ascii="Baton Turbo" w:hAnsi="Baton Turbo" w:cstheme="minorHAnsi"/>
          <w:b/>
          <w:bCs/>
          <w:sz w:val="22"/>
          <w:szCs w:val="22"/>
        </w:rPr>
        <w:t xml:space="preserve">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Amin</w:t>
      </w:r>
      <w:proofErr w:type="spellEnd"/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/Charlie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Chan</w:t>
      </w:r>
      <w:proofErr w:type="spellEnd"/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 Dagelet,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Yaqien</w:t>
      </w:r>
      <w:proofErr w:type="spellEnd"/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Bouhbaka</w:t>
      </w:r>
      <w:proofErr w:type="spellEnd"/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,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Elsie</w:t>
      </w:r>
      <w:proofErr w:type="spellEnd"/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 de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Brauw</w:t>
      </w:r>
      <w:proofErr w:type="spellEnd"/>
      <w:r w:rsidRPr="00CE0E1A">
        <w:rPr>
          <w:rFonts w:ascii="Baton Turbo" w:hAnsi="Baton Turbo" w:cstheme="minorHAnsi"/>
          <w:b/>
          <w:bCs/>
          <w:sz w:val="22"/>
          <w:szCs w:val="22"/>
        </w:rPr>
        <w:t>,</w:t>
      </w:r>
      <w:r>
        <w:rPr>
          <w:rFonts w:ascii="Baton Turbo" w:hAnsi="Baton Turbo" w:cstheme="minorHAnsi"/>
          <w:b/>
          <w:bCs/>
          <w:sz w:val="22"/>
          <w:szCs w:val="22"/>
        </w:rPr>
        <w:t xml:space="preserve">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Laura De Geest Mona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Lahousse</w:t>
      </w:r>
      <w:proofErr w:type="spellEnd"/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 Carlo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Paardenkooper</w:t>
      </w:r>
      <w:proofErr w:type="spell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</w:p>
    <w:p w14:paraId="1AF9E268" w14:textId="77777777" w:rsid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dramaturgie</w:t>
      </w:r>
      <w:proofErr w:type="gramEnd"/>
      <w:r>
        <w:rPr>
          <w:rFonts w:ascii="Baton Turbo" w:hAnsi="Baton Turbo" w:cstheme="minorHAnsi"/>
          <w:b/>
          <w:bCs/>
          <w:sz w:val="22"/>
          <w:szCs w:val="22"/>
        </w:rPr>
        <w:t xml:space="preserve">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Johan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Reyniers</w:t>
      </w:r>
      <w:proofErr w:type="spell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</w:p>
    <w:p w14:paraId="713C75C1" w14:textId="77777777" w:rsid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kostuumontwerp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>Wojciech Dziedzic</w:t>
      </w:r>
      <w:r w:rsidRPr="00CE0E1A">
        <w:rPr>
          <w:rFonts w:ascii="Baton Turbo" w:hAnsi="Baton Turbo" w:cstheme="minorHAnsi"/>
          <w:sz w:val="22"/>
          <w:szCs w:val="22"/>
        </w:rPr>
        <w:t xml:space="preserve"> </w:t>
      </w:r>
    </w:p>
    <w:p w14:paraId="1592597D" w14:textId="77777777" w:rsid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scenografie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+</w:t>
      </w:r>
      <w:r>
        <w:rPr>
          <w:rFonts w:ascii="Baton Turbo" w:hAnsi="Baton Turbo" w:cstheme="minorHAnsi"/>
          <w:b/>
          <w:bCs/>
          <w:sz w:val="22"/>
          <w:szCs w:val="22"/>
        </w:rPr>
        <w:t xml:space="preserve"> </w:t>
      </w:r>
      <w:r w:rsidRPr="00CE0E1A">
        <w:rPr>
          <w:rFonts w:ascii="Baton Turbo" w:hAnsi="Baton Turbo" w:cstheme="minorHAnsi"/>
          <w:sz w:val="22"/>
          <w:szCs w:val="22"/>
        </w:rPr>
        <w:t xml:space="preserve">lichtontwerp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>Zaza Dupont</w:t>
      </w:r>
      <w:r w:rsidRPr="00CE0E1A">
        <w:rPr>
          <w:rFonts w:ascii="Baton Turbo" w:hAnsi="Baton Turbo" w:cstheme="minorHAnsi"/>
          <w:sz w:val="22"/>
          <w:szCs w:val="22"/>
        </w:rPr>
        <w:t xml:space="preserve"> </w:t>
      </w:r>
    </w:p>
    <w:p w14:paraId="6BB79FE4" w14:textId="6AE95C99" w:rsidR="00CE0E1A" w:rsidRP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b/>
          <w:bCs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geluidsontwerp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>George Dhauw</w:t>
      </w:r>
    </w:p>
    <w:p w14:paraId="02E6A901" w14:textId="77777777" w:rsid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video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ontwerp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>Jordi Wolswijk</w:t>
      </w:r>
      <w:r w:rsidRPr="00CE0E1A">
        <w:rPr>
          <w:rFonts w:ascii="Baton Turbo" w:hAnsi="Baton Turbo" w:cstheme="minorHAnsi"/>
          <w:sz w:val="22"/>
          <w:szCs w:val="22"/>
        </w:rPr>
        <w:t xml:space="preserve"> </w:t>
      </w:r>
    </w:p>
    <w:p w14:paraId="7E7DCFC2" w14:textId="2A7FC649" w:rsidR="00CE0E1A" w:rsidRP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kap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+ grime advies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David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Verswijveren</w:t>
      </w:r>
      <w:proofErr w:type="spellEnd"/>
    </w:p>
    <w:p w14:paraId="3B982EE7" w14:textId="77777777" w:rsidR="00CE0E1A" w:rsidRP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techniek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Jelmer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Tuinstra</w:t>
      </w:r>
      <w:proofErr w:type="spellEnd"/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, Tim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Kockx</w:t>
      </w:r>
      <w:proofErr w:type="spellEnd"/>
      <w:r w:rsidRPr="00CE0E1A">
        <w:rPr>
          <w:rFonts w:ascii="Baton Turbo" w:hAnsi="Baton Turbo" w:cstheme="minorHAnsi"/>
          <w:b/>
          <w:bCs/>
          <w:sz w:val="22"/>
          <w:szCs w:val="22"/>
        </w:rPr>
        <w:t>, Victor Dijkstra, Jip van ’t Veer</w:t>
      </w:r>
    </w:p>
    <w:p w14:paraId="584C1D46" w14:textId="77777777" w:rsidR="00CE0E1A" w:rsidRP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uitvoering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>decor Decoratelier Toneelschuur Producties</w:t>
      </w:r>
    </w:p>
    <w:p w14:paraId="7D586D85" w14:textId="77777777" w:rsid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kleedwerk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Claudia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Pellegrini</w:t>
      </w:r>
      <w:proofErr w:type="spell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</w:p>
    <w:p w14:paraId="7B0BD999" w14:textId="65EE2D9B" w:rsidR="00CE0E1A" w:rsidRP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b/>
          <w:bCs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artistiek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>advies Maria Kraakman</w:t>
      </w:r>
    </w:p>
    <w:p w14:paraId="6103D775" w14:textId="77777777" w:rsid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b/>
          <w:bCs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met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dank aan </w:t>
      </w:r>
      <w:r w:rsidRPr="00CE0E1A">
        <w:rPr>
          <w:rFonts w:ascii="Baton Turbo" w:hAnsi="Baton Turbo" w:cstheme="minorHAnsi"/>
          <w:b/>
          <w:bCs/>
          <w:sz w:val="22"/>
          <w:szCs w:val="22"/>
        </w:rPr>
        <w:t>Jacco van Tongeren</w:t>
      </w:r>
    </w:p>
    <w:p w14:paraId="10A7B440" w14:textId="6B6D9ACA" w:rsidR="00CE0E1A" w:rsidRP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fotografie</w:t>
      </w:r>
      <w:proofErr w:type="gramEnd"/>
      <w:r w:rsidRPr="00CE0E1A">
        <w:rPr>
          <w:rFonts w:ascii="Baton Turbo" w:hAnsi="Baton Turbo" w:cstheme="minorHAnsi"/>
          <w:sz w:val="22"/>
          <w:szCs w:val="22"/>
        </w:rPr>
        <w:t xml:space="preserve">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Annaleen</w:t>
      </w:r>
      <w:proofErr w:type="spellEnd"/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 Louwe</w:t>
      </w:r>
      <w:r w:rsidRPr="00CE0E1A">
        <w:rPr>
          <w:rFonts w:ascii="Baton Turbo" w:hAnsi="Baton Turbo" w:cstheme="minorHAnsi"/>
          <w:sz w:val="22"/>
          <w:szCs w:val="22"/>
        </w:rPr>
        <w:t>s</w:t>
      </w:r>
    </w:p>
    <w:p w14:paraId="7BC9F966" w14:textId="0CBAC3DC" w:rsidR="00E460C8" w:rsidRPr="00CE0E1A" w:rsidRDefault="00CE0E1A" w:rsidP="00CE0E1A">
      <w:pPr>
        <w:autoSpaceDE w:val="0"/>
        <w:autoSpaceDN w:val="0"/>
        <w:adjustRightInd w:val="0"/>
        <w:rPr>
          <w:rFonts w:ascii="Baton Turbo" w:hAnsi="Baton Turbo" w:cstheme="minorHAnsi"/>
          <w:b/>
          <w:bCs/>
          <w:sz w:val="22"/>
          <w:szCs w:val="22"/>
        </w:rPr>
      </w:pPr>
      <w:proofErr w:type="gramStart"/>
      <w:r w:rsidRPr="00CE0E1A">
        <w:rPr>
          <w:rFonts w:ascii="Baton Turbo" w:hAnsi="Baton Turbo" w:cstheme="minorHAnsi"/>
          <w:sz w:val="22"/>
          <w:szCs w:val="22"/>
        </w:rPr>
        <w:t>ontwerp</w:t>
      </w:r>
      <w:proofErr w:type="gramEnd"/>
      <w:r w:rsidRPr="00CE0E1A">
        <w:rPr>
          <w:rFonts w:ascii="Baton Turbo" w:hAnsi="Baton Turbo" w:cstheme="minorHAnsi"/>
          <w:b/>
          <w:bCs/>
          <w:sz w:val="22"/>
          <w:szCs w:val="22"/>
        </w:rPr>
        <w:t xml:space="preserve"> Esther </w:t>
      </w:r>
      <w:proofErr w:type="spellStart"/>
      <w:r w:rsidRPr="00CE0E1A">
        <w:rPr>
          <w:rFonts w:ascii="Baton Turbo" w:hAnsi="Baton Turbo" w:cstheme="minorHAnsi"/>
          <w:b/>
          <w:bCs/>
          <w:sz w:val="22"/>
          <w:szCs w:val="22"/>
        </w:rPr>
        <w:t>Noyons</w:t>
      </w:r>
      <w:proofErr w:type="spellEnd"/>
    </w:p>
    <w:p w14:paraId="5D1B0109" w14:textId="1F90246C" w:rsidR="003D7F0B" w:rsidRDefault="003D7F0B" w:rsidP="000777A8">
      <w:pPr>
        <w:rPr>
          <w:rFonts w:ascii="Baton Turbo" w:eastAsia="MS Mincho" w:hAnsi="Baton Turbo" w:cstheme="minorHAnsi"/>
          <w:sz w:val="22"/>
          <w:szCs w:val="22"/>
        </w:rPr>
      </w:pPr>
    </w:p>
    <w:p w14:paraId="7EEF5249" w14:textId="77777777" w:rsidR="00B34A75" w:rsidRDefault="00B34A75" w:rsidP="000777A8">
      <w:pPr>
        <w:rPr>
          <w:rFonts w:ascii="Baton Turbo" w:eastAsia="MS Mincho" w:hAnsi="Baton Turbo" w:cstheme="minorHAnsi"/>
          <w:sz w:val="22"/>
          <w:szCs w:val="22"/>
        </w:rPr>
      </w:pPr>
    </w:p>
    <w:p w14:paraId="085F17C9" w14:textId="432028A0" w:rsidR="00B34A75" w:rsidRPr="00B34A75" w:rsidRDefault="00B34A75" w:rsidP="000777A8">
      <w:pPr>
        <w:rPr>
          <w:rFonts w:ascii="Baton Turbo" w:eastAsia="MS Mincho" w:hAnsi="Baton Turbo" w:cstheme="minorHAnsi"/>
          <w:sz w:val="22"/>
          <w:szCs w:val="22"/>
        </w:rPr>
      </w:pPr>
      <w:r>
        <w:rPr>
          <w:rFonts w:ascii="Baton Turbo" w:eastAsia="Times New Roman" w:hAnsi="Baton Turbo" w:cstheme="minorHAnsi"/>
          <w:noProof/>
          <w:color w:val="000000"/>
          <w:lang w:eastAsia="en-GB"/>
        </w:rPr>
        <w:drawing>
          <wp:anchor distT="0" distB="0" distL="114300" distR="114300" simplePos="0" relativeHeight="251659264" behindDoc="1" locked="0" layoutInCell="1" allowOverlap="1" wp14:anchorId="43C35B37" wp14:editId="5BE9CDDA">
            <wp:simplePos x="0" y="0"/>
            <wp:positionH relativeFrom="column">
              <wp:posOffset>1817771</wp:posOffset>
            </wp:positionH>
            <wp:positionV relativeFrom="paragraph">
              <wp:posOffset>2176513</wp:posOffset>
            </wp:positionV>
            <wp:extent cx="1816769" cy="419347"/>
            <wp:effectExtent l="0" t="0" r="0" b="0"/>
            <wp:wrapNone/>
            <wp:docPr id="37611118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11184" name="Afbeelding 3761111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69" cy="419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4A75" w:rsidRPr="00B34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on Turbo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0B"/>
    <w:rsid w:val="000777A8"/>
    <w:rsid w:val="000F72A9"/>
    <w:rsid w:val="00120566"/>
    <w:rsid w:val="001A642A"/>
    <w:rsid w:val="003D7F0B"/>
    <w:rsid w:val="00416B30"/>
    <w:rsid w:val="004F3F89"/>
    <w:rsid w:val="00826ED7"/>
    <w:rsid w:val="00902DB0"/>
    <w:rsid w:val="009F458C"/>
    <w:rsid w:val="00B06A1F"/>
    <w:rsid w:val="00B34A75"/>
    <w:rsid w:val="00BB7135"/>
    <w:rsid w:val="00C22F0C"/>
    <w:rsid w:val="00C3592D"/>
    <w:rsid w:val="00CE0E1A"/>
    <w:rsid w:val="00D70741"/>
    <w:rsid w:val="00E460C8"/>
    <w:rsid w:val="00FC348E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94D0D"/>
  <w15:chartTrackingRefBased/>
  <w15:docId w15:val="{0573FE00-BF46-AF4E-9EF7-83139730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777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ull-single">
    <w:name w:val="pull-single"/>
    <w:basedOn w:val="Standaardalinea-lettertype"/>
    <w:rsid w:val="000F72A9"/>
  </w:style>
  <w:style w:type="character" w:customStyle="1" w:styleId="numbers">
    <w:name w:val="numbers"/>
    <w:basedOn w:val="Standaardalinea-lettertype"/>
    <w:rsid w:val="000F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9dbeb-a9fc-43f0-a232-21a7813bd37b" xsi:nil="true"/>
    <lcf76f155ced4ddcb4097134ff3c332f xmlns="0a2104df-53dd-44c7-b8e5-317405c5f0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2455CE81A44E817235F8BA0C1822" ma:contentTypeVersion="15" ma:contentTypeDescription="Een nieuw document maken." ma:contentTypeScope="" ma:versionID="332a6a55cee8fd3da8493a56a71642b2">
  <xsd:schema xmlns:xsd="http://www.w3.org/2001/XMLSchema" xmlns:xs="http://www.w3.org/2001/XMLSchema" xmlns:p="http://schemas.microsoft.com/office/2006/metadata/properties" xmlns:ns2="0a2104df-53dd-44c7-b8e5-317405c5f047" xmlns:ns3="7449dbeb-a9fc-43f0-a232-21a7813bd37b" targetNamespace="http://schemas.microsoft.com/office/2006/metadata/properties" ma:root="true" ma:fieldsID="888c0e15ce1114729b200b180f3a5ec4" ns2:_="" ns3:_="">
    <xsd:import namespace="0a2104df-53dd-44c7-b8e5-317405c5f047"/>
    <xsd:import namespace="7449dbeb-a9fc-43f0-a232-21a7813bd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104df-53dd-44c7-b8e5-317405c5f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6d511872-59c2-4c1f-8da8-7efc9a35c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dbeb-a9fc-43f0-a232-21a7813bd37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51dd76-a073-4087-8dc9-8d79a16775fe}" ma:internalName="TaxCatchAll" ma:showField="CatchAllData" ma:web="7449dbeb-a9fc-43f0-a232-21a7813bd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71169-9547-4675-B107-89FDC45F1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966CD-7740-4D7B-A1E7-72D292AC8042}">
  <ds:schemaRefs>
    <ds:schemaRef ds:uri="http://schemas.microsoft.com/office/2006/metadata/properties"/>
    <ds:schemaRef ds:uri="http://schemas.microsoft.com/office/infopath/2007/PartnerControls"/>
    <ds:schemaRef ds:uri="7449dbeb-a9fc-43f0-a232-21a7813bd37b"/>
    <ds:schemaRef ds:uri="0a2104df-53dd-44c7-b8e5-317405c5f047"/>
  </ds:schemaRefs>
</ds:datastoreItem>
</file>

<file path=customXml/itemProps3.xml><?xml version="1.0" encoding="utf-8"?>
<ds:datastoreItem xmlns:ds="http://schemas.openxmlformats.org/officeDocument/2006/customXml" ds:itemID="{EA39C583-F13E-4119-B774-99DE2BA42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104df-53dd-44c7-b8e5-317405c5f047"/>
    <ds:schemaRef ds:uri="7449dbeb-a9fc-43f0-a232-21a7813bd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Appelman</dc:creator>
  <cp:keywords/>
  <dc:description/>
  <cp:lastModifiedBy>Eva Lute</cp:lastModifiedBy>
  <cp:revision>16</cp:revision>
  <dcterms:created xsi:type="dcterms:W3CDTF">2023-03-20T07:35:00Z</dcterms:created>
  <dcterms:modified xsi:type="dcterms:W3CDTF">2024-02-05T11:44:00Z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0x0101009B102455CE81A44E817235F8BA0C1822</vt:lpwstr>
  </property>
  <property fmtid="{D5CDD505-2E9C-101B-9397-08002B2CF9AE}" pid="3" name="MediaServiceImageTags">
    <vt:lpwstr/>
  </property>
</Properties>
</file>